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B" w:rsidRDefault="00E051EB" w:rsidP="00364D21">
      <w:pPr>
        <w:pStyle w:val="NoSpacing"/>
        <w:rPr>
          <w:b/>
        </w:rPr>
      </w:pPr>
      <w:r w:rsidRPr="00A6199B">
        <w:rPr>
          <w:noProof/>
          <w:sz w:val="28"/>
          <w:szCs w:val="28"/>
        </w:rPr>
        <w:drawing>
          <wp:inline distT="0" distB="0" distL="0" distR="0" wp14:anchorId="05215E83" wp14:editId="6C338794">
            <wp:extent cx="1905000" cy="864577"/>
            <wp:effectExtent l="0" t="0" r="0" b="0"/>
            <wp:docPr id="9" name="Picture 19" descr="http://media.marketwire.com/attachments/201302/56825_TLCLOGO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9" descr="http://media.marketwire.com/attachments/201302/56825_TLC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94" cy="8638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364D21" w:rsidRDefault="00364D21" w:rsidP="00364D21">
      <w:pPr>
        <w:pStyle w:val="NoSpacing"/>
        <w:rPr>
          <w:b/>
        </w:rPr>
      </w:pPr>
    </w:p>
    <w:p w:rsidR="00E051EB" w:rsidRDefault="00E051EB" w:rsidP="00E051EB">
      <w:pPr>
        <w:pStyle w:val="NoSpacing"/>
        <w:jc w:val="center"/>
        <w:rPr>
          <w:b/>
          <w:sz w:val="28"/>
          <w:szCs w:val="28"/>
        </w:rPr>
      </w:pPr>
      <w:r w:rsidRPr="00E051EB">
        <w:rPr>
          <w:b/>
          <w:sz w:val="28"/>
          <w:szCs w:val="28"/>
        </w:rPr>
        <w:t xml:space="preserve">Nutrition and Weight Loss Surgery </w:t>
      </w:r>
    </w:p>
    <w:p w:rsidR="00AA0E68" w:rsidRDefault="00E051EB" w:rsidP="00E051E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 Test</w:t>
      </w:r>
    </w:p>
    <w:p w:rsidR="00E051EB" w:rsidRPr="00E051EB" w:rsidRDefault="00E051EB" w:rsidP="00E051EB">
      <w:pPr>
        <w:pStyle w:val="NoSpacing"/>
        <w:jc w:val="center"/>
        <w:rPr>
          <w:b/>
          <w:sz w:val="28"/>
          <w:szCs w:val="28"/>
        </w:rPr>
      </w:pPr>
    </w:p>
    <w:p w:rsidR="00E051EB" w:rsidRPr="00600D47" w:rsidRDefault="00600D47" w:rsidP="00E051EB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You must take this test</w:t>
      </w:r>
      <w:r w:rsidR="00E051EB" w:rsidRPr="00364D21">
        <w:rPr>
          <w:sz w:val="24"/>
          <w:szCs w:val="24"/>
        </w:rPr>
        <w:t xml:space="preserve"> after you have </w:t>
      </w:r>
      <w:r>
        <w:rPr>
          <w:sz w:val="24"/>
          <w:szCs w:val="24"/>
        </w:rPr>
        <w:t>taken</w:t>
      </w:r>
      <w:r w:rsidR="00E051EB" w:rsidRPr="00364D21">
        <w:rPr>
          <w:sz w:val="24"/>
          <w:szCs w:val="24"/>
        </w:rPr>
        <w:t xml:space="preserve"> the online or in office </w:t>
      </w:r>
      <w:r w:rsidR="00364D21" w:rsidRPr="00364D21">
        <w:rPr>
          <w:sz w:val="24"/>
          <w:szCs w:val="24"/>
        </w:rPr>
        <w:t>pre</w:t>
      </w:r>
      <w:r>
        <w:rPr>
          <w:sz w:val="24"/>
          <w:szCs w:val="24"/>
        </w:rPr>
        <w:t>-</w:t>
      </w:r>
      <w:r w:rsidR="00364D21" w:rsidRPr="00364D21">
        <w:rPr>
          <w:sz w:val="24"/>
          <w:szCs w:val="24"/>
        </w:rPr>
        <w:t>operative</w:t>
      </w:r>
      <w:r>
        <w:rPr>
          <w:sz w:val="24"/>
          <w:szCs w:val="24"/>
        </w:rPr>
        <w:t xml:space="preserve"> (“pre-op”)</w:t>
      </w:r>
      <w:r w:rsidR="00364D21" w:rsidRPr="00364D21">
        <w:rPr>
          <w:sz w:val="24"/>
          <w:szCs w:val="24"/>
        </w:rPr>
        <w:t xml:space="preserve"> Nutrition Class. </w:t>
      </w:r>
      <w:r>
        <w:rPr>
          <w:sz w:val="24"/>
          <w:szCs w:val="24"/>
        </w:rPr>
        <w:t>You must</w:t>
      </w:r>
      <w:r w:rsidR="00E051EB" w:rsidRPr="00364D21">
        <w:rPr>
          <w:sz w:val="24"/>
          <w:szCs w:val="24"/>
        </w:rPr>
        <w:t xml:space="preserve"> </w:t>
      </w:r>
      <w:r>
        <w:rPr>
          <w:sz w:val="24"/>
          <w:szCs w:val="24"/>
        </w:rPr>
        <w:t>answer at least</w:t>
      </w:r>
      <w:r w:rsidR="00E051EB" w:rsidRPr="00364D21">
        <w:rPr>
          <w:sz w:val="24"/>
          <w:szCs w:val="24"/>
        </w:rPr>
        <w:t xml:space="preserve"> 70%</w:t>
      </w:r>
      <w:r>
        <w:rPr>
          <w:sz w:val="24"/>
          <w:szCs w:val="24"/>
        </w:rPr>
        <w:t xml:space="preserve"> of the questions correctly in order to be cleared for surgery</w:t>
      </w:r>
      <w:r w:rsidR="00E051EB" w:rsidRPr="00364D21">
        <w:rPr>
          <w:sz w:val="24"/>
          <w:szCs w:val="24"/>
        </w:rPr>
        <w:t xml:space="preserve">. </w:t>
      </w:r>
      <w:r>
        <w:rPr>
          <w:sz w:val="24"/>
          <w:szCs w:val="24"/>
        </w:rPr>
        <w:t>If you score less than 70%, you will need to either take the class over again (at no charge) or meet with one of our dietitians (private consultation fee will apply).</w:t>
      </w:r>
      <w:r w:rsidR="00E051EB" w:rsidRPr="00364D21">
        <w:rPr>
          <w:sz w:val="24"/>
          <w:szCs w:val="24"/>
        </w:rPr>
        <w:t xml:space="preserve"> </w:t>
      </w:r>
      <w:r w:rsidR="00263511" w:rsidRPr="00600D47">
        <w:rPr>
          <w:b/>
          <w:sz w:val="24"/>
          <w:szCs w:val="24"/>
        </w:rPr>
        <w:t>You may use al</w:t>
      </w:r>
      <w:r w:rsidRPr="00600D47">
        <w:rPr>
          <w:b/>
          <w:sz w:val="24"/>
          <w:szCs w:val="24"/>
        </w:rPr>
        <w:t>l notes and handouts from class!</w:t>
      </w:r>
    </w:p>
    <w:p w:rsidR="00364D21" w:rsidRPr="00364D21" w:rsidRDefault="00364D21" w:rsidP="00E051EB">
      <w:pPr>
        <w:pStyle w:val="NoSpacing"/>
        <w:rPr>
          <w:sz w:val="24"/>
          <w:szCs w:val="24"/>
        </w:rPr>
        <w:sectPr w:rsidR="00364D21" w:rsidRPr="00364D21" w:rsidSect="00E051E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51EB" w:rsidRPr="00364D21" w:rsidRDefault="00E051EB" w:rsidP="00E051EB">
      <w:pPr>
        <w:pStyle w:val="NoSpacing"/>
        <w:rPr>
          <w:sz w:val="24"/>
          <w:szCs w:val="24"/>
        </w:rPr>
      </w:pPr>
    </w:p>
    <w:p w:rsidR="00E051EB" w:rsidRPr="00364D21" w:rsidRDefault="00600D47" w:rsidP="00E051EB">
      <w:pPr>
        <w:pStyle w:val="NoSpacing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All of these foods are allowed during the pre-op liquid diet EXCEPT: </w:t>
      </w:r>
    </w:p>
    <w:p w:rsidR="00E051EB" w:rsidRPr="00364D21" w:rsidRDefault="00E051EB" w:rsidP="00E051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64D21">
        <w:rPr>
          <w:sz w:val="24"/>
          <w:szCs w:val="24"/>
        </w:rPr>
        <w:t>Bariatric Advantage Liquid Meal replacement mixed with water</w:t>
      </w:r>
    </w:p>
    <w:p w:rsidR="00E051EB" w:rsidRPr="00364D21" w:rsidRDefault="00E051EB" w:rsidP="00E051EB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364D21">
        <w:rPr>
          <w:sz w:val="24"/>
          <w:szCs w:val="24"/>
        </w:rPr>
        <w:t>Isopure</w:t>
      </w:r>
      <w:proofErr w:type="spellEnd"/>
      <w:r w:rsidRPr="00364D21">
        <w:rPr>
          <w:sz w:val="24"/>
          <w:szCs w:val="24"/>
        </w:rPr>
        <w:t xml:space="preserve"> mixed with skim milk</w:t>
      </w:r>
    </w:p>
    <w:p w:rsidR="00E051EB" w:rsidRPr="00352FF7" w:rsidRDefault="00E051EB" w:rsidP="00E051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52FF7">
        <w:rPr>
          <w:sz w:val="24"/>
          <w:szCs w:val="24"/>
        </w:rPr>
        <w:t>Cream of mushroom soup</w:t>
      </w:r>
    </w:p>
    <w:p w:rsidR="00E051EB" w:rsidRPr="00364D21" w:rsidRDefault="00E051EB" w:rsidP="00E051E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364D21">
        <w:rPr>
          <w:sz w:val="24"/>
          <w:szCs w:val="24"/>
        </w:rPr>
        <w:t xml:space="preserve">Sugar-free </w:t>
      </w:r>
      <w:proofErr w:type="spellStart"/>
      <w:r w:rsidRPr="00364D21">
        <w:rPr>
          <w:sz w:val="24"/>
          <w:szCs w:val="24"/>
        </w:rPr>
        <w:t>jello</w:t>
      </w:r>
      <w:proofErr w:type="spellEnd"/>
    </w:p>
    <w:p w:rsidR="00E051EB" w:rsidRPr="00364D21" w:rsidRDefault="00E051EB" w:rsidP="00E051EB">
      <w:pPr>
        <w:pStyle w:val="NoSpacing"/>
        <w:rPr>
          <w:sz w:val="24"/>
          <w:szCs w:val="24"/>
        </w:rPr>
      </w:pPr>
    </w:p>
    <w:p w:rsidR="00E051EB" w:rsidRPr="00364D21" w:rsidRDefault="00600D47" w:rsidP="00E051EB">
      <w:pPr>
        <w:pStyle w:val="NoSpacing"/>
        <w:numPr>
          <w:ilvl w:val="0"/>
          <w:numId w:val="3"/>
        </w:numPr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What is the reason for the 2-week pre-op liquid diet</w:t>
      </w:r>
      <w:r w:rsidR="00E051EB" w:rsidRPr="00364D21">
        <w:rPr>
          <w:sz w:val="24"/>
          <w:szCs w:val="24"/>
        </w:rPr>
        <w:t>?</w:t>
      </w:r>
    </w:p>
    <w:p w:rsidR="00E051EB" w:rsidRPr="00364D21" w:rsidRDefault="00E051EB" w:rsidP="00E051EB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t xml:space="preserve">a. </w:t>
      </w:r>
      <w:r w:rsidRPr="00364D21">
        <w:rPr>
          <w:sz w:val="24"/>
          <w:szCs w:val="24"/>
        </w:rPr>
        <w:tab/>
      </w:r>
      <w:r w:rsidR="00600D47">
        <w:rPr>
          <w:sz w:val="24"/>
          <w:szCs w:val="24"/>
        </w:rPr>
        <w:t>To s</w:t>
      </w:r>
      <w:r w:rsidRPr="00364D21">
        <w:rPr>
          <w:sz w:val="24"/>
          <w:szCs w:val="24"/>
        </w:rPr>
        <w:t>hrink the liver</w:t>
      </w:r>
    </w:p>
    <w:p w:rsidR="00E051EB" w:rsidRPr="00364D21" w:rsidRDefault="00E051EB" w:rsidP="00364D21">
      <w:pPr>
        <w:pStyle w:val="NoSpacing"/>
        <w:tabs>
          <w:tab w:val="left" w:pos="360"/>
        </w:tabs>
        <w:ind w:left="720" w:hanging="360"/>
        <w:rPr>
          <w:sz w:val="24"/>
          <w:szCs w:val="24"/>
        </w:rPr>
      </w:pPr>
      <w:r w:rsidRPr="00364D21">
        <w:rPr>
          <w:sz w:val="24"/>
          <w:szCs w:val="24"/>
        </w:rPr>
        <w:t>b.</w:t>
      </w:r>
      <w:r w:rsidRPr="00364D21">
        <w:rPr>
          <w:sz w:val="24"/>
          <w:szCs w:val="24"/>
        </w:rPr>
        <w:tab/>
        <w:t xml:space="preserve">To </w:t>
      </w:r>
      <w:r w:rsidR="00600D47">
        <w:rPr>
          <w:sz w:val="24"/>
          <w:szCs w:val="24"/>
        </w:rPr>
        <w:t>cause</w:t>
      </w:r>
      <w:r w:rsidRPr="00364D21">
        <w:rPr>
          <w:sz w:val="24"/>
          <w:szCs w:val="24"/>
        </w:rPr>
        <w:t xml:space="preserve"> ketosis (fancy word for burning fat)</w:t>
      </w:r>
    </w:p>
    <w:p w:rsidR="00E051EB" w:rsidRPr="00364D21" w:rsidRDefault="00E051EB" w:rsidP="00364D21">
      <w:pPr>
        <w:pStyle w:val="NoSpacing"/>
        <w:tabs>
          <w:tab w:val="left" w:pos="360"/>
        </w:tabs>
        <w:ind w:left="720" w:hanging="360"/>
        <w:rPr>
          <w:sz w:val="24"/>
          <w:szCs w:val="24"/>
        </w:rPr>
      </w:pPr>
      <w:r w:rsidRPr="00364D21">
        <w:rPr>
          <w:sz w:val="24"/>
          <w:szCs w:val="24"/>
        </w:rPr>
        <w:t>c.</w:t>
      </w:r>
      <w:r w:rsidRPr="00364D21">
        <w:rPr>
          <w:sz w:val="24"/>
          <w:szCs w:val="24"/>
        </w:rPr>
        <w:tab/>
      </w:r>
      <w:r w:rsidR="00600D47">
        <w:rPr>
          <w:sz w:val="24"/>
          <w:szCs w:val="24"/>
        </w:rPr>
        <w:t xml:space="preserve">Learn about the post-op diet </w:t>
      </w:r>
    </w:p>
    <w:p w:rsidR="00E051EB" w:rsidRPr="00364D21" w:rsidRDefault="00E051EB" w:rsidP="00E051EB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 w:rsidRPr="00352FF7">
        <w:rPr>
          <w:sz w:val="24"/>
          <w:szCs w:val="24"/>
        </w:rPr>
        <w:t>d.</w:t>
      </w:r>
      <w:r w:rsidRPr="00352FF7">
        <w:rPr>
          <w:sz w:val="24"/>
          <w:szCs w:val="24"/>
        </w:rPr>
        <w:tab/>
        <w:t>All of the above</w:t>
      </w:r>
    </w:p>
    <w:p w:rsidR="00E051EB" w:rsidRPr="00364D21" w:rsidRDefault="00E051EB" w:rsidP="00E051EB">
      <w:pPr>
        <w:pStyle w:val="NoSpacing"/>
        <w:tabs>
          <w:tab w:val="left" w:pos="360"/>
        </w:tabs>
        <w:ind w:left="360"/>
        <w:rPr>
          <w:sz w:val="24"/>
          <w:szCs w:val="24"/>
        </w:rPr>
      </w:pPr>
    </w:p>
    <w:p w:rsidR="00E051EB" w:rsidRPr="00364D21" w:rsidRDefault="00134B2C" w:rsidP="00E051EB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All of these foods are part of the puree stage of the post-op diet EXCEPT:</w:t>
      </w:r>
    </w:p>
    <w:p w:rsidR="00E051EB" w:rsidRPr="00364D21" w:rsidRDefault="00E051EB" w:rsidP="00E051E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  <w:t>Baby food</w:t>
      </w:r>
    </w:p>
    <w:p w:rsidR="00E051EB" w:rsidRPr="00364D21" w:rsidRDefault="00E051EB" w:rsidP="00E051E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b.</w:t>
      </w:r>
      <w:r w:rsidRPr="00364D21">
        <w:rPr>
          <w:sz w:val="24"/>
          <w:szCs w:val="24"/>
        </w:rPr>
        <w:tab/>
        <w:t>Mashed sweet potato</w:t>
      </w:r>
    </w:p>
    <w:p w:rsidR="00E051EB" w:rsidRPr="00364D21" w:rsidRDefault="00E051EB" w:rsidP="00E051E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>c.</w:t>
      </w:r>
      <w:r w:rsidRPr="00352FF7">
        <w:rPr>
          <w:sz w:val="24"/>
          <w:szCs w:val="24"/>
        </w:rPr>
        <w:tab/>
      </w:r>
      <w:r w:rsidR="00E95446" w:rsidRPr="00352FF7">
        <w:rPr>
          <w:sz w:val="24"/>
          <w:szCs w:val="24"/>
        </w:rPr>
        <w:t>Corn</w:t>
      </w:r>
    </w:p>
    <w:p w:rsidR="00E051EB" w:rsidRPr="00364D21" w:rsidRDefault="00E051EB" w:rsidP="00E051E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d.</w:t>
      </w:r>
      <w:r w:rsidRPr="00364D21">
        <w:rPr>
          <w:sz w:val="24"/>
          <w:szCs w:val="24"/>
        </w:rPr>
        <w:tab/>
        <w:t>Fat-free refried beans</w:t>
      </w:r>
    </w:p>
    <w:p w:rsidR="00E051EB" w:rsidRPr="00364D21" w:rsidRDefault="00E051EB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E95446" w:rsidRPr="00364D21" w:rsidRDefault="00E95446" w:rsidP="00E95446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t xml:space="preserve">Why is it so important </w:t>
      </w:r>
      <w:r w:rsidR="00134B2C">
        <w:rPr>
          <w:sz w:val="24"/>
          <w:szCs w:val="24"/>
        </w:rPr>
        <w:t>to</w:t>
      </w:r>
      <w:r w:rsidRPr="00364D21">
        <w:rPr>
          <w:sz w:val="24"/>
          <w:szCs w:val="24"/>
        </w:rPr>
        <w:t xml:space="preserve"> follow the post-op diet</w:t>
      </w:r>
      <w:r w:rsidR="00134B2C">
        <w:rPr>
          <w:sz w:val="24"/>
          <w:szCs w:val="24"/>
        </w:rPr>
        <w:t xml:space="preserve"> exactly, without “cheating”</w:t>
      </w:r>
      <w:r w:rsidRPr="00364D21">
        <w:rPr>
          <w:sz w:val="24"/>
          <w:szCs w:val="24"/>
        </w:rPr>
        <w:t>?</w:t>
      </w:r>
    </w:p>
    <w:p w:rsidR="00E95446" w:rsidRPr="00364D21" w:rsidRDefault="00E95446" w:rsidP="00E95446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  <w:t xml:space="preserve">To </w:t>
      </w:r>
      <w:r w:rsidR="00134B2C">
        <w:rPr>
          <w:sz w:val="24"/>
          <w:szCs w:val="24"/>
        </w:rPr>
        <w:t>help my body heal</w:t>
      </w:r>
      <w:r w:rsidRPr="00364D21">
        <w:rPr>
          <w:sz w:val="24"/>
          <w:szCs w:val="24"/>
        </w:rPr>
        <w:t xml:space="preserve"> and avoid leaks </w:t>
      </w:r>
    </w:p>
    <w:p w:rsidR="00E95446" w:rsidRPr="00364D21" w:rsidRDefault="00134B2C" w:rsidP="00E95446">
      <w:pPr>
        <w:pStyle w:val="NoSpacing"/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To prevent</w:t>
      </w:r>
      <w:r w:rsidR="00E95446" w:rsidRPr="00364D21">
        <w:rPr>
          <w:sz w:val="24"/>
          <w:szCs w:val="24"/>
        </w:rPr>
        <w:t xml:space="preserve"> nausea and/or vomiting </w:t>
      </w:r>
    </w:p>
    <w:p w:rsidR="00E95446" w:rsidRPr="00364D21" w:rsidRDefault="00E95446" w:rsidP="00E95446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>c.</w:t>
      </w:r>
      <w:r w:rsidRPr="00352FF7">
        <w:rPr>
          <w:sz w:val="24"/>
          <w:szCs w:val="24"/>
        </w:rPr>
        <w:tab/>
        <w:t>Both A and B</w:t>
      </w:r>
    </w:p>
    <w:p w:rsidR="00E95446" w:rsidRDefault="00855B82" w:rsidP="00855B82">
      <w:pPr>
        <w:pStyle w:val="NoSpacing"/>
        <w:tabs>
          <w:tab w:val="left" w:pos="36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The post-op</w:t>
      </w:r>
      <w:r w:rsidR="00E95446" w:rsidRPr="00364D21">
        <w:rPr>
          <w:sz w:val="24"/>
          <w:szCs w:val="24"/>
        </w:rPr>
        <w:t xml:space="preserve"> diet </w:t>
      </w:r>
      <w:r>
        <w:rPr>
          <w:sz w:val="24"/>
          <w:szCs w:val="24"/>
        </w:rPr>
        <w:t>doesn’t have to be followed exactly</w:t>
      </w:r>
      <w:r w:rsidR="00E95446" w:rsidRPr="00364D21">
        <w:rPr>
          <w:sz w:val="24"/>
          <w:szCs w:val="24"/>
        </w:rPr>
        <w:t xml:space="preserve"> </w:t>
      </w:r>
      <w:r>
        <w:rPr>
          <w:sz w:val="24"/>
          <w:szCs w:val="24"/>
        </w:rPr>
        <w:t>unless I’m having problems</w:t>
      </w:r>
    </w:p>
    <w:p w:rsidR="00364D21" w:rsidRDefault="00364D2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364D21" w:rsidRDefault="00364D2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364D21" w:rsidRDefault="00364D2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364D21" w:rsidRDefault="00364D2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364D21" w:rsidRDefault="00364D2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364D21" w:rsidRPr="00364D21" w:rsidRDefault="00364D2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F961BA" w:rsidRPr="00364D21" w:rsidRDefault="00855B82" w:rsidP="00F961BA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All of these foods are part of the soft stage of the post-op diet EXCEPT:</w:t>
      </w:r>
    </w:p>
    <w:p w:rsidR="00F961BA" w:rsidRPr="00364D21" w:rsidRDefault="00F961BA" w:rsidP="00F961BA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</w:r>
      <w:r w:rsidR="00543DB2" w:rsidRPr="00364D21">
        <w:rPr>
          <w:sz w:val="24"/>
          <w:szCs w:val="24"/>
        </w:rPr>
        <w:t>Fish, apple sauce, and scrambled eggs</w:t>
      </w:r>
    </w:p>
    <w:p w:rsidR="00F961BA" w:rsidRPr="00364D21" w:rsidRDefault="00F961BA" w:rsidP="00F961BA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>b.</w:t>
      </w:r>
      <w:r w:rsidRPr="00352FF7">
        <w:rPr>
          <w:sz w:val="24"/>
          <w:szCs w:val="24"/>
        </w:rPr>
        <w:tab/>
      </w:r>
      <w:r w:rsidR="003807E3" w:rsidRPr="00352FF7">
        <w:rPr>
          <w:sz w:val="24"/>
          <w:szCs w:val="24"/>
        </w:rPr>
        <w:t>Pickles, lettuce</w:t>
      </w:r>
      <w:r w:rsidR="00364D21" w:rsidRPr="00352FF7">
        <w:rPr>
          <w:sz w:val="24"/>
          <w:szCs w:val="24"/>
        </w:rPr>
        <w:t>, and</w:t>
      </w:r>
      <w:r w:rsidR="00543DB2" w:rsidRPr="00352FF7">
        <w:rPr>
          <w:sz w:val="24"/>
          <w:szCs w:val="24"/>
        </w:rPr>
        <w:t xml:space="preserve"> apple</w:t>
      </w:r>
      <w:r w:rsidR="00364D21" w:rsidRPr="00352FF7">
        <w:rPr>
          <w:sz w:val="24"/>
          <w:szCs w:val="24"/>
        </w:rPr>
        <w:t>s</w:t>
      </w:r>
      <w:r w:rsidR="00543DB2" w:rsidRPr="00364D21">
        <w:rPr>
          <w:sz w:val="24"/>
          <w:szCs w:val="24"/>
        </w:rPr>
        <w:t xml:space="preserve"> </w:t>
      </w:r>
    </w:p>
    <w:p w:rsidR="00F961BA" w:rsidRPr="00364D21" w:rsidRDefault="00F961BA" w:rsidP="00364D21">
      <w:pPr>
        <w:pStyle w:val="NoSpacing"/>
        <w:tabs>
          <w:tab w:val="left" w:pos="360"/>
        </w:tabs>
        <w:ind w:left="720" w:hanging="720"/>
        <w:rPr>
          <w:sz w:val="24"/>
          <w:szCs w:val="24"/>
        </w:rPr>
      </w:pPr>
      <w:r w:rsidRPr="00364D21">
        <w:rPr>
          <w:sz w:val="24"/>
          <w:szCs w:val="24"/>
        </w:rPr>
        <w:tab/>
      </w:r>
      <w:proofErr w:type="gramStart"/>
      <w:r w:rsidRPr="00364D21">
        <w:rPr>
          <w:sz w:val="24"/>
          <w:szCs w:val="24"/>
        </w:rPr>
        <w:t>c</w:t>
      </w:r>
      <w:proofErr w:type="gramEnd"/>
      <w:r w:rsidRPr="00364D21">
        <w:rPr>
          <w:sz w:val="24"/>
          <w:szCs w:val="24"/>
        </w:rPr>
        <w:t>.</w:t>
      </w:r>
      <w:r w:rsidRPr="00364D21">
        <w:rPr>
          <w:sz w:val="24"/>
          <w:szCs w:val="24"/>
        </w:rPr>
        <w:tab/>
      </w:r>
      <w:r w:rsidR="00543DB2" w:rsidRPr="00364D21">
        <w:rPr>
          <w:sz w:val="24"/>
          <w:szCs w:val="24"/>
        </w:rPr>
        <w:t xml:space="preserve">Canned fruit (in </w:t>
      </w:r>
      <w:r w:rsidR="00364D21" w:rsidRPr="00364D21">
        <w:rPr>
          <w:sz w:val="24"/>
          <w:szCs w:val="24"/>
        </w:rPr>
        <w:t xml:space="preserve">100% </w:t>
      </w:r>
      <w:r w:rsidR="00543DB2" w:rsidRPr="00364D21">
        <w:rPr>
          <w:sz w:val="24"/>
          <w:szCs w:val="24"/>
        </w:rPr>
        <w:t xml:space="preserve">juice) and overcooked vegetables </w:t>
      </w:r>
    </w:p>
    <w:p w:rsidR="00F961BA" w:rsidRPr="00364D21" w:rsidRDefault="00F961BA" w:rsidP="00364D21">
      <w:pPr>
        <w:pStyle w:val="NoSpacing"/>
        <w:tabs>
          <w:tab w:val="left" w:pos="360"/>
        </w:tabs>
        <w:ind w:left="720" w:hanging="720"/>
        <w:rPr>
          <w:sz w:val="24"/>
          <w:szCs w:val="24"/>
        </w:rPr>
      </w:pPr>
      <w:r w:rsidRPr="00364D21">
        <w:rPr>
          <w:sz w:val="24"/>
          <w:szCs w:val="24"/>
        </w:rPr>
        <w:tab/>
        <w:t>d.</w:t>
      </w:r>
      <w:r w:rsidRPr="00364D21">
        <w:rPr>
          <w:sz w:val="24"/>
          <w:szCs w:val="24"/>
        </w:rPr>
        <w:tab/>
      </w:r>
      <w:r w:rsidR="00543DB2" w:rsidRPr="00364D21">
        <w:rPr>
          <w:sz w:val="24"/>
          <w:szCs w:val="24"/>
        </w:rPr>
        <w:t>Cooked carrots,</w:t>
      </w:r>
      <w:r w:rsidR="00364D21" w:rsidRPr="00364D21">
        <w:rPr>
          <w:sz w:val="24"/>
          <w:szCs w:val="24"/>
        </w:rPr>
        <w:t xml:space="preserve"> mashed potatoes, and</w:t>
      </w:r>
      <w:r w:rsidR="00543DB2" w:rsidRPr="00364D21">
        <w:rPr>
          <w:sz w:val="24"/>
          <w:szCs w:val="24"/>
        </w:rPr>
        <w:t xml:space="preserve"> banana</w:t>
      </w:r>
      <w:r w:rsidR="00364D21" w:rsidRPr="00364D21">
        <w:rPr>
          <w:sz w:val="24"/>
          <w:szCs w:val="24"/>
        </w:rPr>
        <w:t>s</w:t>
      </w:r>
      <w:r w:rsidR="00543DB2" w:rsidRPr="00364D21">
        <w:rPr>
          <w:sz w:val="24"/>
          <w:szCs w:val="24"/>
        </w:rPr>
        <w:t xml:space="preserve"> </w:t>
      </w:r>
    </w:p>
    <w:p w:rsidR="00364D21" w:rsidRPr="00364D21" w:rsidRDefault="00364D21" w:rsidP="00F961BA">
      <w:pPr>
        <w:pStyle w:val="NoSpacing"/>
        <w:tabs>
          <w:tab w:val="left" w:pos="360"/>
        </w:tabs>
        <w:rPr>
          <w:sz w:val="24"/>
          <w:szCs w:val="24"/>
        </w:rPr>
      </w:pPr>
    </w:p>
    <w:p w:rsidR="00BD069C" w:rsidRPr="00364D21" w:rsidRDefault="00855B82" w:rsidP="00364D21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Which of these helps prevent nausea and vomiting?</w:t>
      </w:r>
    </w:p>
    <w:p w:rsidR="00BD069C" w:rsidRPr="00364D21" w:rsidRDefault="00BD069C" w:rsidP="00BD069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  <w:t>Drink from a straw</w:t>
      </w:r>
    </w:p>
    <w:p w:rsidR="00BD069C" w:rsidRPr="00364D21" w:rsidRDefault="00BD069C" w:rsidP="00BD069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>b.</w:t>
      </w:r>
      <w:r w:rsidRPr="00352FF7">
        <w:rPr>
          <w:sz w:val="24"/>
          <w:szCs w:val="24"/>
        </w:rPr>
        <w:tab/>
        <w:t>Take small bites and chew well</w:t>
      </w:r>
    </w:p>
    <w:p w:rsidR="00BD069C" w:rsidRPr="00364D21" w:rsidRDefault="00BD069C" w:rsidP="00BD069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c.</w:t>
      </w:r>
      <w:r w:rsidRPr="00364D21">
        <w:rPr>
          <w:sz w:val="24"/>
          <w:szCs w:val="24"/>
        </w:rPr>
        <w:tab/>
        <w:t xml:space="preserve">Add honey to all beverages </w:t>
      </w:r>
    </w:p>
    <w:p w:rsidR="00BD069C" w:rsidRPr="00364D21" w:rsidRDefault="00364D21" w:rsidP="00BD069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d.</w:t>
      </w:r>
      <w:r w:rsidRPr="00364D21">
        <w:rPr>
          <w:sz w:val="24"/>
          <w:szCs w:val="24"/>
        </w:rPr>
        <w:tab/>
        <w:t>Exercise</w:t>
      </w:r>
    </w:p>
    <w:p w:rsidR="00BD069C" w:rsidRPr="00364D21" w:rsidRDefault="00BD069C" w:rsidP="00BD069C">
      <w:pPr>
        <w:pStyle w:val="NoSpacing"/>
        <w:tabs>
          <w:tab w:val="left" w:pos="360"/>
        </w:tabs>
        <w:rPr>
          <w:sz w:val="24"/>
          <w:szCs w:val="24"/>
        </w:rPr>
      </w:pPr>
    </w:p>
    <w:p w:rsidR="00BD069C" w:rsidRPr="00364D21" w:rsidRDefault="00855B82" w:rsidP="00BD069C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All of these foods are good sources of protein EXCEPT:</w:t>
      </w:r>
    </w:p>
    <w:p w:rsidR="00BD069C" w:rsidRPr="00364D21" w:rsidRDefault="00BD069C" w:rsidP="00BD069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  <w:t>Cottage cheese</w:t>
      </w:r>
    </w:p>
    <w:p w:rsidR="00BD069C" w:rsidRPr="00364D21" w:rsidRDefault="00BD069C" w:rsidP="00BD069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b.</w:t>
      </w:r>
      <w:r w:rsidRPr="00364D21">
        <w:rPr>
          <w:sz w:val="24"/>
          <w:szCs w:val="24"/>
        </w:rPr>
        <w:tab/>
        <w:t>Lentils</w:t>
      </w:r>
    </w:p>
    <w:p w:rsidR="00BD069C" w:rsidRPr="00364D21" w:rsidRDefault="00BD069C" w:rsidP="00BD069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c.</w:t>
      </w:r>
      <w:r w:rsidRPr="00364D21">
        <w:rPr>
          <w:sz w:val="24"/>
          <w:szCs w:val="24"/>
        </w:rPr>
        <w:tab/>
        <w:t>Fish</w:t>
      </w:r>
    </w:p>
    <w:p w:rsidR="00BD069C" w:rsidRPr="00364D21" w:rsidRDefault="00BD069C" w:rsidP="00BD069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>d.</w:t>
      </w:r>
      <w:r w:rsidRPr="00352FF7">
        <w:rPr>
          <w:sz w:val="24"/>
          <w:szCs w:val="24"/>
        </w:rPr>
        <w:tab/>
        <w:t>Apple sauce</w:t>
      </w:r>
      <w:r w:rsidRPr="00364D21">
        <w:rPr>
          <w:sz w:val="24"/>
          <w:szCs w:val="24"/>
        </w:rPr>
        <w:t xml:space="preserve"> </w:t>
      </w:r>
    </w:p>
    <w:p w:rsidR="00B45785" w:rsidRPr="00364D21" w:rsidRDefault="00B45785" w:rsidP="00BD069C">
      <w:pPr>
        <w:pStyle w:val="NoSpacing"/>
        <w:tabs>
          <w:tab w:val="left" w:pos="360"/>
        </w:tabs>
        <w:rPr>
          <w:sz w:val="24"/>
          <w:szCs w:val="24"/>
        </w:rPr>
      </w:pPr>
    </w:p>
    <w:p w:rsidR="00B45785" w:rsidRPr="00364D21" w:rsidRDefault="00855B82" w:rsidP="00B45785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Why</w:t>
      </w:r>
      <w:r w:rsidR="00B45785" w:rsidRPr="00364D21">
        <w:rPr>
          <w:sz w:val="24"/>
          <w:szCs w:val="24"/>
        </w:rPr>
        <w:t xml:space="preserve"> </w:t>
      </w:r>
      <w:r>
        <w:rPr>
          <w:sz w:val="24"/>
          <w:szCs w:val="24"/>
        </w:rPr>
        <w:t>should I keep my post-op follow-up appointments</w:t>
      </w:r>
      <w:r w:rsidR="00B45785" w:rsidRPr="00364D21">
        <w:rPr>
          <w:sz w:val="24"/>
          <w:szCs w:val="24"/>
        </w:rPr>
        <w:t>?</w:t>
      </w:r>
    </w:p>
    <w:p w:rsidR="00B45785" w:rsidRPr="00364D21" w:rsidRDefault="00B45785" w:rsidP="00B45785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  <w:t xml:space="preserve">To detect nutritional deficiencies </w:t>
      </w:r>
    </w:p>
    <w:p w:rsidR="00B45785" w:rsidRPr="00364D21" w:rsidRDefault="00B45785" w:rsidP="00B45785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b.</w:t>
      </w:r>
      <w:r w:rsidRPr="00364D21">
        <w:rPr>
          <w:sz w:val="24"/>
          <w:szCs w:val="24"/>
        </w:rPr>
        <w:tab/>
        <w:t xml:space="preserve">To </w:t>
      </w:r>
      <w:r w:rsidR="0025753B" w:rsidRPr="00364D21">
        <w:rPr>
          <w:sz w:val="24"/>
          <w:szCs w:val="24"/>
        </w:rPr>
        <w:t>reach and maintain weight loss goals</w:t>
      </w:r>
    </w:p>
    <w:p w:rsidR="00B45785" w:rsidRPr="00364D21" w:rsidRDefault="00B45785" w:rsidP="00364D21">
      <w:pPr>
        <w:pStyle w:val="NoSpacing"/>
        <w:tabs>
          <w:tab w:val="left" w:pos="360"/>
        </w:tabs>
        <w:ind w:left="720" w:hanging="720"/>
        <w:rPr>
          <w:sz w:val="24"/>
          <w:szCs w:val="24"/>
        </w:rPr>
      </w:pPr>
      <w:r w:rsidRPr="00364D21">
        <w:rPr>
          <w:sz w:val="24"/>
          <w:szCs w:val="24"/>
        </w:rPr>
        <w:tab/>
        <w:t>c.</w:t>
      </w:r>
      <w:r w:rsidRPr="00364D21">
        <w:rPr>
          <w:sz w:val="24"/>
          <w:szCs w:val="24"/>
        </w:rPr>
        <w:tab/>
      </w:r>
      <w:r w:rsidR="0025753B" w:rsidRPr="00364D21">
        <w:rPr>
          <w:sz w:val="24"/>
          <w:szCs w:val="24"/>
        </w:rPr>
        <w:t>Because the surgeons and staff at TLC are fun to talk to</w:t>
      </w:r>
    </w:p>
    <w:p w:rsidR="00B45785" w:rsidRPr="00364D21" w:rsidRDefault="00B45785" w:rsidP="00B45785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>d.</w:t>
      </w:r>
      <w:r w:rsidRPr="00352FF7">
        <w:rPr>
          <w:sz w:val="24"/>
          <w:szCs w:val="24"/>
        </w:rPr>
        <w:tab/>
      </w:r>
      <w:r w:rsidR="00BB4AB0">
        <w:rPr>
          <w:sz w:val="24"/>
          <w:szCs w:val="24"/>
        </w:rPr>
        <w:t>All of the above</w:t>
      </w:r>
      <w:bookmarkStart w:id="0" w:name="_GoBack"/>
      <w:bookmarkEnd w:id="0"/>
    </w:p>
    <w:p w:rsidR="00364D21" w:rsidRDefault="00364D21" w:rsidP="00B45785">
      <w:pPr>
        <w:pStyle w:val="NoSpacing"/>
        <w:tabs>
          <w:tab w:val="left" w:pos="360"/>
        </w:tabs>
        <w:rPr>
          <w:sz w:val="24"/>
          <w:szCs w:val="24"/>
        </w:rPr>
      </w:pPr>
    </w:p>
    <w:p w:rsidR="00855B82" w:rsidRDefault="00855B82" w:rsidP="00B45785">
      <w:pPr>
        <w:pStyle w:val="NoSpacing"/>
        <w:tabs>
          <w:tab w:val="left" w:pos="360"/>
        </w:tabs>
        <w:rPr>
          <w:sz w:val="24"/>
          <w:szCs w:val="24"/>
        </w:rPr>
      </w:pPr>
    </w:p>
    <w:p w:rsidR="00855B82" w:rsidRDefault="00855B82" w:rsidP="00B45785">
      <w:pPr>
        <w:pStyle w:val="NoSpacing"/>
        <w:tabs>
          <w:tab w:val="left" w:pos="360"/>
        </w:tabs>
        <w:rPr>
          <w:sz w:val="24"/>
          <w:szCs w:val="24"/>
        </w:rPr>
      </w:pPr>
    </w:p>
    <w:p w:rsidR="00855B82" w:rsidRDefault="00855B82" w:rsidP="00B45785">
      <w:pPr>
        <w:pStyle w:val="NoSpacing"/>
        <w:tabs>
          <w:tab w:val="left" w:pos="360"/>
        </w:tabs>
        <w:rPr>
          <w:sz w:val="24"/>
          <w:szCs w:val="24"/>
        </w:rPr>
      </w:pPr>
    </w:p>
    <w:p w:rsidR="00855B82" w:rsidRPr="00364D21" w:rsidRDefault="00855B82" w:rsidP="00B45785">
      <w:pPr>
        <w:pStyle w:val="NoSpacing"/>
        <w:tabs>
          <w:tab w:val="left" w:pos="360"/>
        </w:tabs>
        <w:rPr>
          <w:sz w:val="24"/>
          <w:szCs w:val="24"/>
        </w:rPr>
      </w:pPr>
    </w:p>
    <w:p w:rsidR="0025753B" w:rsidRPr="00364D21" w:rsidRDefault="0025753B" w:rsidP="0025753B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lastRenderedPageBreak/>
        <w:t xml:space="preserve">Where </w:t>
      </w:r>
      <w:r w:rsidR="00855B82">
        <w:rPr>
          <w:sz w:val="24"/>
          <w:szCs w:val="24"/>
        </w:rPr>
        <w:t>should I purchase my post-op vitamins</w:t>
      </w:r>
      <w:r w:rsidRPr="00364D21">
        <w:rPr>
          <w:sz w:val="24"/>
          <w:szCs w:val="24"/>
        </w:rPr>
        <w:t>?</w:t>
      </w:r>
    </w:p>
    <w:p w:rsidR="0025753B" w:rsidRPr="00352FF7" w:rsidRDefault="0025753B" w:rsidP="0025753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 xml:space="preserve">a. </w:t>
      </w:r>
      <w:r w:rsidRPr="00352FF7">
        <w:rPr>
          <w:sz w:val="24"/>
          <w:szCs w:val="24"/>
        </w:rPr>
        <w:tab/>
        <w:t xml:space="preserve">TLC office or </w:t>
      </w:r>
      <w:proofErr w:type="spellStart"/>
      <w:r w:rsidRPr="00352FF7">
        <w:rPr>
          <w:sz w:val="24"/>
          <w:szCs w:val="24"/>
        </w:rPr>
        <w:t>Estore</w:t>
      </w:r>
      <w:proofErr w:type="spellEnd"/>
      <w:r w:rsidRPr="00352FF7">
        <w:rPr>
          <w:sz w:val="24"/>
          <w:szCs w:val="24"/>
        </w:rPr>
        <w:t xml:space="preserve"> (www.tlcsurgery.com)</w:t>
      </w:r>
    </w:p>
    <w:p w:rsidR="0025753B" w:rsidRPr="00364D21" w:rsidRDefault="0025753B" w:rsidP="0025753B">
      <w:pPr>
        <w:pStyle w:val="NoSpacing"/>
        <w:tabs>
          <w:tab w:val="left" w:pos="360"/>
        </w:tabs>
        <w:rPr>
          <w:sz w:val="24"/>
          <w:szCs w:val="24"/>
        </w:rPr>
      </w:pPr>
      <w:r w:rsidRPr="00352FF7">
        <w:rPr>
          <w:sz w:val="24"/>
          <w:szCs w:val="24"/>
        </w:rPr>
        <w:tab/>
        <w:t>b.</w:t>
      </w:r>
      <w:r w:rsidRPr="00352FF7">
        <w:rPr>
          <w:sz w:val="24"/>
          <w:szCs w:val="24"/>
        </w:rPr>
        <w:tab/>
        <w:t>Walmart</w:t>
      </w:r>
    </w:p>
    <w:p w:rsidR="0025753B" w:rsidRPr="00364D21" w:rsidRDefault="0025753B" w:rsidP="0025753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c.</w:t>
      </w:r>
      <w:r w:rsidRPr="00364D21">
        <w:rPr>
          <w:sz w:val="24"/>
          <w:szCs w:val="24"/>
        </w:rPr>
        <w:tab/>
        <w:t>Walgreens</w:t>
      </w:r>
    </w:p>
    <w:p w:rsidR="00364D21" w:rsidRDefault="0025753B" w:rsidP="00BD069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d.</w:t>
      </w:r>
      <w:r w:rsidRPr="00364D21">
        <w:rPr>
          <w:sz w:val="24"/>
          <w:szCs w:val="24"/>
        </w:rPr>
        <w:tab/>
        <w:t>GNC</w:t>
      </w:r>
    </w:p>
    <w:p w:rsidR="00364D21" w:rsidRPr="00364D21" w:rsidRDefault="00364D21" w:rsidP="00BD069C">
      <w:pPr>
        <w:pStyle w:val="NoSpacing"/>
        <w:tabs>
          <w:tab w:val="left" w:pos="360"/>
        </w:tabs>
        <w:rPr>
          <w:sz w:val="24"/>
          <w:szCs w:val="24"/>
        </w:rPr>
      </w:pPr>
    </w:p>
    <w:p w:rsidR="00D01717" w:rsidRPr="00364D21" w:rsidRDefault="00855B82" w:rsidP="00D01717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All of the following are true EXCEPT:</w:t>
      </w:r>
    </w:p>
    <w:p w:rsidR="00D01717" w:rsidRPr="00364D21" w:rsidRDefault="00D01717" w:rsidP="00D01717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</w:r>
      <w:r w:rsidR="00855B82">
        <w:rPr>
          <w:sz w:val="24"/>
          <w:szCs w:val="24"/>
        </w:rPr>
        <w:t>Calcium reduces iron absorption</w:t>
      </w:r>
    </w:p>
    <w:p w:rsidR="00D01717" w:rsidRPr="00364D21" w:rsidRDefault="00D01717" w:rsidP="00855B82">
      <w:pPr>
        <w:pStyle w:val="NoSpacing"/>
        <w:tabs>
          <w:tab w:val="left" w:pos="360"/>
        </w:tabs>
        <w:ind w:left="720" w:hanging="720"/>
        <w:rPr>
          <w:sz w:val="24"/>
          <w:szCs w:val="24"/>
        </w:rPr>
      </w:pPr>
      <w:r w:rsidRPr="00364D21">
        <w:rPr>
          <w:sz w:val="24"/>
          <w:szCs w:val="24"/>
        </w:rPr>
        <w:tab/>
        <w:t>b.</w:t>
      </w:r>
      <w:r w:rsidRPr="00364D21">
        <w:rPr>
          <w:sz w:val="24"/>
          <w:szCs w:val="24"/>
        </w:rPr>
        <w:tab/>
      </w:r>
      <w:r w:rsidR="00855B82">
        <w:rPr>
          <w:sz w:val="24"/>
          <w:szCs w:val="24"/>
        </w:rPr>
        <w:t>Absorption is better if vitamins are spread out throughout the day.</w:t>
      </w:r>
    </w:p>
    <w:p w:rsidR="00D01717" w:rsidRPr="00352FF7" w:rsidRDefault="00D01717" w:rsidP="00855B82">
      <w:pPr>
        <w:pStyle w:val="NoSpacing"/>
        <w:tabs>
          <w:tab w:val="left" w:pos="360"/>
        </w:tabs>
        <w:ind w:left="720" w:hanging="720"/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>c.</w:t>
      </w:r>
      <w:r w:rsidRPr="00352FF7">
        <w:rPr>
          <w:sz w:val="24"/>
          <w:szCs w:val="24"/>
        </w:rPr>
        <w:tab/>
      </w:r>
      <w:r w:rsidR="00855B82" w:rsidRPr="00352FF7">
        <w:rPr>
          <w:sz w:val="24"/>
          <w:szCs w:val="24"/>
        </w:rPr>
        <w:t>Nutrition labs are important only</w:t>
      </w:r>
      <w:r w:rsidR="00BC147C" w:rsidRPr="00352FF7">
        <w:rPr>
          <w:sz w:val="24"/>
          <w:szCs w:val="24"/>
        </w:rPr>
        <w:t xml:space="preserve"> in</w:t>
      </w:r>
      <w:r w:rsidR="00855B82" w:rsidRPr="00352FF7">
        <w:rPr>
          <w:sz w:val="24"/>
          <w:szCs w:val="24"/>
        </w:rPr>
        <w:t xml:space="preserve"> the first year post-op.</w:t>
      </w:r>
    </w:p>
    <w:p w:rsidR="00D01717" w:rsidRPr="00364D21" w:rsidRDefault="00D01717" w:rsidP="00855B82">
      <w:pPr>
        <w:pStyle w:val="NoSpacing"/>
        <w:tabs>
          <w:tab w:val="left" w:pos="360"/>
        </w:tabs>
        <w:ind w:left="720" w:hanging="720"/>
        <w:rPr>
          <w:sz w:val="24"/>
          <w:szCs w:val="24"/>
        </w:rPr>
      </w:pPr>
      <w:r w:rsidRPr="00352FF7">
        <w:rPr>
          <w:sz w:val="24"/>
          <w:szCs w:val="24"/>
        </w:rPr>
        <w:tab/>
        <w:t>d.</w:t>
      </w:r>
      <w:r w:rsidRPr="00352FF7">
        <w:rPr>
          <w:sz w:val="24"/>
          <w:szCs w:val="24"/>
        </w:rPr>
        <w:tab/>
      </w:r>
      <w:r w:rsidR="00855B82" w:rsidRPr="00352FF7">
        <w:rPr>
          <w:sz w:val="24"/>
          <w:szCs w:val="24"/>
        </w:rPr>
        <w:t>I will need to take</w:t>
      </w:r>
      <w:r w:rsidR="00855B82">
        <w:rPr>
          <w:sz w:val="24"/>
          <w:szCs w:val="24"/>
        </w:rPr>
        <w:t xml:space="preserve"> vitamins and minerals made specifically for bariatric</w:t>
      </w:r>
    </w:p>
    <w:p w:rsidR="00D01717" w:rsidRPr="00364D21" w:rsidRDefault="00D01717" w:rsidP="00BD069C">
      <w:pPr>
        <w:pStyle w:val="NoSpacing"/>
        <w:tabs>
          <w:tab w:val="left" w:pos="360"/>
        </w:tabs>
        <w:rPr>
          <w:sz w:val="24"/>
          <w:szCs w:val="24"/>
        </w:rPr>
      </w:pPr>
    </w:p>
    <w:p w:rsidR="00687057" w:rsidRPr="00364D21" w:rsidRDefault="00687057" w:rsidP="00687057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t>True or False</w:t>
      </w:r>
      <w:r w:rsidR="00A86447" w:rsidRPr="00364D21">
        <w:rPr>
          <w:sz w:val="24"/>
          <w:szCs w:val="24"/>
        </w:rPr>
        <w:t xml:space="preserve"> – I</w:t>
      </w:r>
      <w:r w:rsidR="007B30F1">
        <w:rPr>
          <w:sz w:val="24"/>
          <w:szCs w:val="24"/>
        </w:rPr>
        <w:t>’ll</w:t>
      </w:r>
      <w:r w:rsidR="00A86447" w:rsidRPr="00364D21">
        <w:rPr>
          <w:sz w:val="24"/>
          <w:szCs w:val="24"/>
        </w:rPr>
        <w:t xml:space="preserve"> need to drink protein </w:t>
      </w:r>
      <w:r w:rsidR="00BC147C">
        <w:rPr>
          <w:sz w:val="24"/>
          <w:szCs w:val="24"/>
        </w:rPr>
        <w:t>shakes</w:t>
      </w:r>
      <w:r w:rsidR="00A86447" w:rsidRPr="00364D21">
        <w:rPr>
          <w:sz w:val="24"/>
          <w:szCs w:val="24"/>
        </w:rPr>
        <w:t xml:space="preserve"> for the rest of my </w:t>
      </w:r>
      <w:proofErr w:type="gramStart"/>
      <w:r w:rsidR="00A86447" w:rsidRPr="00364D21">
        <w:rPr>
          <w:sz w:val="24"/>
          <w:szCs w:val="24"/>
        </w:rPr>
        <w:t xml:space="preserve">life </w:t>
      </w:r>
      <w:r w:rsidR="00BC147C">
        <w:rPr>
          <w:sz w:val="24"/>
          <w:szCs w:val="24"/>
        </w:rPr>
        <w:t>.</w:t>
      </w:r>
      <w:proofErr w:type="gramEnd"/>
    </w:p>
    <w:p w:rsidR="00687057" w:rsidRPr="00364D21" w:rsidRDefault="00687057" w:rsidP="00687057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</w:r>
      <w:r w:rsidR="00A86447" w:rsidRPr="00364D21">
        <w:rPr>
          <w:sz w:val="24"/>
          <w:szCs w:val="24"/>
        </w:rPr>
        <w:t>True</w:t>
      </w:r>
    </w:p>
    <w:p w:rsidR="00687057" w:rsidRPr="00364D21" w:rsidRDefault="00687057" w:rsidP="00687057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>b.</w:t>
      </w:r>
      <w:r w:rsidRPr="00352FF7">
        <w:rPr>
          <w:sz w:val="24"/>
          <w:szCs w:val="24"/>
        </w:rPr>
        <w:tab/>
      </w:r>
      <w:r w:rsidR="00A86447" w:rsidRPr="00352FF7">
        <w:rPr>
          <w:sz w:val="24"/>
          <w:szCs w:val="24"/>
        </w:rPr>
        <w:t>False</w:t>
      </w:r>
    </w:p>
    <w:p w:rsidR="00A86447" w:rsidRPr="00364D21" w:rsidRDefault="00A86447" w:rsidP="00687057">
      <w:pPr>
        <w:pStyle w:val="NoSpacing"/>
        <w:tabs>
          <w:tab w:val="left" w:pos="360"/>
        </w:tabs>
        <w:rPr>
          <w:sz w:val="24"/>
          <w:szCs w:val="24"/>
        </w:rPr>
      </w:pPr>
    </w:p>
    <w:p w:rsidR="00A86447" w:rsidRPr="00364D21" w:rsidRDefault="00A86447" w:rsidP="00A86447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t xml:space="preserve">True or False </w:t>
      </w:r>
      <w:r w:rsidR="00BC147C">
        <w:rPr>
          <w:sz w:val="24"/>
          <w:szCs w:val="24"/>
        </w:rPr>
        <w:t>– I</w:t>
      </w:r>
      <w:r w:rsidR="007B30F1">
        <w:rPr>
          <w:sz w:val="24"/>
          <w:szCs w:val="24"/>
        </w:rPr>
        <w:t xml:space="preserve">’ll need to take bariatric vitamins and </w:t>
      </w:r>
      <w:r w:rsidRPr="00364D21">
        <w:rPr>
          <w:sz w:val="24"/>
          <w:szCs w:val="24"/>
        </w:rPr>
        <w:t xml:space="preserve">minerals for the rest of my life </w:t>
      </w:r>
    </w:p>
    <w:p w:rsidR="00A86447" w:rsidRPr="00364D21" w:rsidRDefault="00A86447" w:rsidP="00A86447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 xml:space="preserve">a. </w:t>
      </w:r>
      <w:r w:rsidRPr="00352FF7">
        <w:rPr>
          <w:sz w:val="24"/>
          <w:szCs w:val="24"/>
        </w:rPr>
        <w:tab/>
        <w:t>True</w:t>
      </w:r>
    </w:p>
    <w:p w:rsidR="00A86447" w:rsidRPr="00364D21" w:rsidRDefault="00A86447" w:rsidP="00A86447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b.</w:t>
      </w:r>
      <w:r w:rsidRPr="00364D21">
        <w:rPr>
          <w:sz w:val="24"/>
          <w:szCs w:val="24"/>
        </w:rPr>
        <w:tab/>
        <w:t>False</w:t>
      </w:r>
    </w:p>
    <w:p w:rsidR="00687057" w:rsidRPr="00364D21" w:rsidRDefault="00687057" w:rsidP="00A86447">
      <w:pPr>
        <w:pStyle w:val="NoSpacing"/>
        <w:tabs>
          <w:tab w:val="left" w:pos="360"/>
        </w:tabs>
        <w:rPr>
          <w:sz w:val="24"/>
          <w:szCs w:val="24"/>
        </w:rPr>
      </w:pPr>
    </w:p>
    <w:p w:rsidR="0025753B" w:rsidRPr="00364D21" w:rsidRDefault="0025753B" w:rsidP="0025753B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t xml:space="preserve">True or False – Carbonated </w:t>
      </w:r>
      <w:r w:rsidR="007B30F1">
        <w:rPr>
          <w:sz w:val="24"/>
          <w:szCs w:val="24"/>
        </w:rPr>
        <w:t xml:space="preserve">drinks like sodas </w:t>
      </w:r>
      <w:r w:rsidRPr="00364D21">
        <w:rPr>
          <w:sz w:val="24"/>
          <w:szCs w:val="24"/>
        </w:rPr>
        <w:t>cause pain</w:t>
      </w:r>
      <w:r w:rsidR="00BC147C">
        <w:rPr>
          <w:sz w:val="24"/>
          <w:szCs w:val="24"/>
        </w:rPr>
        <w:t>.</w:t>
      </w:r>
      <w:r w:rsidRPr="00364D21">
        <w:rPr>
          <w:sz w:val="24"/>
          <w:szCs w:val="24"/>
        </w:rPr>
        <w:t xml:space="preserve"> </w:t>
      </w:r>
    </w:p>
    <w:p w:rsidR="0025753B" w:rsidRPr="00364D21" w:rsidRDefault="0025753B" w:rsidP="0025753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 xml:space="preserve">a. </w:t>
      </w:r>
      <w:r w:rsidRPr="00352FF7">
        <w:rPr>
          <w:sz w:val="24"/>
          <w:szCs w:val="24"/>
        </w:rPr>
        <w:tab/>
        <w:t>True</w:t>
      </w:r>
    </w:p>
    <w:p w:rsidR="0025753B" w:rsidRPr="00364D21" w:rsidRDefault="0025753B" w:rsidP="0025753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b.</w:t>
      </w:r>
      <w:r w:rsidRPr="00364D21">
        <w:rPr>
          <w:sz w:val="24"/>
          <w:szCs w:val="24"/>
        </w:rPr>
        <w:tab/>
        <w:t>False</w:t>
      </w:r>
    </w:p>
    <w:p w:rsidR="00BD069C" w:rsidRPr="00364D21" w:rsidRDefault="00BD069C" w:rsidP="00F961BA">
      <w:pPr>
        <w:pStyle w:val="NoSpacing"/>
        <w:tabs>
          <w:tab w:val="left" w:pos="360"/>
        </w:tabs>
        <w:rPr>
          <w:sz w:val="24"/>
          <w:szCs w:val="24"/>
        </w:rPr>
      </w:pPr>
    </w:p>
    <w:p w:rsidR="0025753B" w:rsidRPr="00364D21" w:rsidRDefault="0025753B" w:rsidP="0025753B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t xml:space="preserve">True or False – Any </w:t>
      </w:r>
      <w:r w:rsidR="00BC147C">
        <w:rPr>
          <w:sz w:val="24"/>
          <w:szCs w:val="24"/>
        </w:rPr>
        <w:t>multivitamin is okay as long as it is chewable.</w:t>
      </w:r>
    </w:p>
    <w:p w:rsidR="0025753B" w:rsidRPr="00364D21" w:rsidRDefault="0025753B" w:rsidP="0025753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  <w:t>True</w:t>
      </w:r>
    </w:p>
    <w:p w:rsidR="0025753B" w:rsidRPr="00364D21" w:rsidRDefault="0025753B" w:rsidP="0025753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>b.</w:t>
      </w:r>
      <w:r w:rsidRPr="00352FF7">
        <w:rPr>
          <w:sz w:val="24"/>
          <w:szCs w:val="24"/>
        </w:rPr>
        <w:tab/>
        <w:t>False</w:t>
      </w:r>
    </w:p>
    <w:p w:rsidR="00364D21" w:rsidRDefault="00364D21" w:rsidP="00F961BA">
      <w:pPr>
        <w:pStyle w:val="NoSpacing"/>
        <w:tabs>
          <w:tab w:val="left" w:pos="360"/>
        </w:tabs>
        <w:rPr>
          <w:sz w:val="24"/>
          <w:szCs w:val="24"/>
        </w:rPr>
      </w:pPr>
    </w:p>
    <w:p w:rsidR="00BC147C" w:rsidRPr="00364D21" w:rsidRDefault="00BC147C" w:rsidP="00F961BA">
      <w:pPr>
        <w:pStyle w:val="NoSpacing"/>
        <w:tabs>
          <w:tab w:val="left" w:pos="360"/>
        </w:tabs>
        <w:rPr>
          <w:sz w:val="24"/>
          <w:szCs w:val="24"/>
        </w:rPr>
      </w:pPr>
    </w:p>
    <w:p w:rsidR="0025753B" w:rsidRPr="00364D21" w:rsidRDefault="0025753B" w:rsidP="0025753B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lastRenderedPageBreak/>
        <w:t xml:space="preserve">True or False – I </w:t>
      </w:r>
      <w:r w:rsidR="00BC147C">
        <w:rPr>
          <w:sz w:val="24"/>
          <w:szCs w:val="24"/>
        </w:rPr>
        <w:t>won’t need</w:t>
      </w:r>
      <w:r w:rsidRPr="00364D21">
        <w:rPr>
          <w:sz w:val="24"/>
          <w:szCs w:val="24"/>
        </w:rPr>
        <w:t xml:space="preserve"> to follow up with TLC </w:t>
      </w:r>
      <w:r w:rsidR="00BC147C">
        <w:rPr>
          <w:sz w:val="24"/>
          <w:szCs w:val="24"/>
        </w:rPr>
        <w:t>after the first year post-op.</w:t>
      </w:r>
    </w:p>
    <w:p w:rsidR="0025753B" w:rsidRPr="00364D21" w:rsidRDefault="0025753B" w:rsidP="0025753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  <w:t>True</w:t>
      </w:r>
    </w:p>
    <w:p w:rsidR="0025753B" w:rsidRPr="00364D21" w:rsidRDefault="0025753B" w:rsidP="0025753B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>b.</w:t>
      </w:r>
      <w:r w:rsidRPr="00352FF7">
        <w:rPr>
          <w:sz w:val="24"/>
          <w:szCs w:val="24"/>
        </w:rPr>
        <w:tab/>
        <w:t>False</w:t>
      </w:r>
    </w:p>
    <w:p w:rsidR="00F961BA" w:rsidRPr="00364D21" w:rsidRDefault="00F961BA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024937" w:rsidRPr="00364D21" w:rsidRDefault="00024937" w:rsidP="00024937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t xml:space="preserve">True or False – Any food that </w:t>
      </w:r>
      <w:r w:rsidR="00BC147C">
        <w:rPr>
          <w:sz w:val="24"/>
          <w:szCs w:val="24"/>
        </w:rPr>
        <w:t xml:space="preserve">I can tolerate </w:t>
      </w:r>
      <w:r w:rsidRPr="00364D21">
        <w:rPr>
          <w:sz w:val="24"/>
          <w:szCs w:val="24"/>
        </w:rPr>
        <w:t xml:space="preserve">is okay for me to eat </w:t>
      </w:r>
    </w:p>
    <w:p w:rsidR="00024937" w:rsidRPr="00364D21" w:rsidRDefault="00024937" w:rsidP="00024937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  <w:t>True</w:t>
      </w:r>
    </w:p>
    <w:p w:rsidR="00024937" w:rsidRPr="00364D21" w:rsidRDefault="00024937" w:rsidP="00024937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>b.</w:t>
      </w:r>
      <w:r w:rsidRPr="00352FF7">
        <w:rPr>
          <w:sz w:val="24"/>
          <w:szCs w:val="24"/>
        </w:rPr>
        <w:tab/>
        <w:t>False</w:t>
      </w:r>
    </w:p>
    <w:p w:rsidR="00024937" w:rsidRPr="00364D21" w:rsidRDefault="00024937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024937" w:rsidRPr="00364D21" w:rsidRDefault="00BC147C" w:rsidP="00024937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True or False – I shouldn’t drink </w:t>
      </w:r>
      <w:r w:rsidR="00024937" w:rsidRPr="00364D21">
        <w:rPr>
          <w:sz w:val="24"/>
          <w:szCs w:val="24"/>
        </w:rPr>
        <w:t xml:space="preserve">fluids 30 minutes before my meals, during, and 30 minutes after my meals </w:t>
      </w:r>
    </w:p>
    <w:p w:rsidR="00024937" w:rsidRPr="00352FF7" w:rsidRDefault="00024937" w:rsidP="00024937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 xml:space="preserve">a. </w:t>
      </w:r>
      <w:r w:rsidRPr="00352FF7">
        <w:rPr>
          <w:sz w:val="24"/>
          <w:szCs w:val="24"/>
        </w:rPr>
        <w:tab/>
        <w:t>True</w:t>
      </w:r>
    </w:p>
    <w:p w:rsidR="00024937" w:rsidRPr="00364D21" w:rsidRDefault="00024937" w:rsidP="00024937">
      <w:pPr>
        <w:pStyle w:val="NoSpacing"/>
        <w:tabs>
          <w:tab w:val="left" w:pos="360"/>
        </w:tabs>
        <w:rPr>
          <w:sz w:val="24"/>
          <w:szCs w:val="24"/>
        </w:rPr>
      </w:pPr>
      <w:r w:rsidRPr="00352FF7">
        <w:rPr>
          <w:sz w:val="24"/>
          <w:szCs w:val="24"/>
        </w:rPr>
        <w:tab/>
        <w:t>b.</w:t>
      </w:r>
      <w:r w:rsidRPr="00352FF7">
        <w:rPr>
          <w:sz w:val="24"/>
          <w:szCs w:val="24"/>
        </w:rPr>
        <w:tab/>
        <w:t>False</w:t>
      </w:r>
    </w:p>
    <w:p w:rsidR="00024937" w:rsidRPr="00364D21" w:rsidRDefault="00024937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024937" w:rsidRPr="00364D21" w:rsidRDefault="00024937" w:rsidP="00024937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t xml:space="preserve">True or False – TLC offers online support through Facebook, monthly support groups in the clinic, and consultations with a dietitian </w:t>
      </w:r>
    </w:p>
    <w:p w:rsidR="00024937" w:rsidRPr="00364D21" w:rsidRDefault="00024937" w:rsidP="00024937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</w:r>
      <w:r w:rsidRPr="00352FF7">
        <w:rPr>
          <w:sz w:val="24"/>
          <w:szCs w:val="24"/>
        </w:rPr>
        <w:t xml:space="preserve">a. </w:t>
      </w:r>
      <w:r w:rsidRPr="00352FF7">
        <w:rPr>
          <w:sz w:val="24"/>
          <w:szCs w:val="24"/>
        </w:rPr>
        <w:tab/>
        <w:t>True</w:t>
      </w:r>
    </w:p>
    <w:p w:rsidR="00024937" w:rsidRPr="00364D21" w:rsidRDefault="00024937" w:rsidP="00024937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b.</w:t>
      </w:r>
      <w:r w:rsidRPr="00364D21">
        <w:rPr>
          <w:sz w:val="24"/>
          <w:szCs w:val="24"/>
        </w:rPr>
        <w:tab/>
        <w:t>False</w:t>
      </w:r>
    </w:p>
    <w:p w:rsidR="00024937" w:rsidRPr="00364D21" w:rsidRDefault="00024937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11781A" w:rsidRPr="00364D21" w:rsidRDefault="00024937" w:rsidP="0011781A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t xml:space="preserve">True or False – </w:t>
      </w:r>
      <w:r w:rsidR="0011781A" w:rsidRPr="00364D21">
        <w:rPr>
          <w:sz w:val="24"/>
          <w:szCs w:val="24"/>
        </w:rPr>
        <w:t>Because I</w:t>
      </w:r>
      <w:r w:rsidR="00BC147C">
        <w:rPr>
          <w:sz w:val="24"/>
          <w:szCs w:val="24"/>
        </w:rPr>
        <w:t>’ll be</w:t>
      </w:r>
      <w:r w:rsidR="0011781A" w:rsidRPr="00364D21">
        <w:rPr>
          <w:sz w:val="24"/>
          <w:szCs w:val="24"/>
        </w:rPr>
        <w:t xml:space="preserve"> eating </w:t>
      </w:r>
      <w:r w:rsidR="00BC147C">
        <w:rPr>
          <w:sz w:val="24"/>
          <w:szCs w:val="24"/>
        </w:rPr>
        <w:t>small amounts</w:t>
      </w:r>
      <w:r w:rsidR="0011781A" w:rsidRPr="00364D21">
        <w:rPr>
          <w:sz w:val="24"/>
          <w:szCs w:val="24"/>
        </w:rPr>
        <w:t xml:space="preserve">, </w:t>
      </w:r>
      <w:r w:rsidRPr="00364D21">
        <w:rPr>
          <w:sz w:val="24"/>
          <w:szCs w:val="24"/>
        </w:rPr>
        <w:t xml:space="preserve">I can </w:t>
      </w:r>
      <w:r w:rsidR="00BC147C">
        <w:rPr>
          <w:sz w:val="24"/>
          <w:szCs w:val="24"/>
        </w:rPr>
        <w:t>still eat whatever I want</w:t>
      </w:r>
      <w:r w:rsidRPr="00364D21">
        <w:rPr>
          <w:sz w:val="24"/>
          <w:szCs w:val="24"/>
        </w:rPr>
        <w:t xml:space="preserve"> following surgery </w:t>
      </w:r>
      <w:r w:rsidR="00BC147C">
        <w:rPr>
          <w:sz w:val="24"/>
          <w:szCs w:val="24"/>
        </w:rPr>
        <w:t>and</w:t>
      </w:r>
      <w:r w:rsidRPr="00364D21">
        <w:rPr>
          <w:sz w:val="24"/>
          <w:szCs w:val="24"/>
        </w:rPr>
        <w:t xml:space="preserve"> meet my goal</w:t>
      </w:r>
      <w:r w:rsidR="0011781A" w:rsidRPr="00364D21">
        <w:rPr>
          <w:sz w:val="24"/>
          <w:szCs w:val="24"/>
        </w:rPr>
        <w:t xml:space="preserve"> weight</w:t>
      </w:r>
    </w:p>
    <w:p w:rsidR="0011781A" w:rsidRPr="00364D21" w:rsidRDefault="0011781A" w:rsidP="0011781A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t xml:space="preserve">a. </w:t>
      </w:r>
      <w:r w:rsidRPr="00364D21">
        <w:rPr>
          <w:sz w:val="24"/>
          <w:szCs w:val="24"/>
        </w:rPr>
        <w:tab/>
        <w:t>True</w:t>
      </w:r>
    </w:p>
    <w:p w:rsidR="0011781A" w:rsidRPr="00364D21" w:rsidRDefault="0011781A" w:rsidP="0011781A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 w:rsidRPr="00352FF7">
        <w:rPr>
          <w:sz w:val="24"/>
          <w:szCs w:val="24"/>
        </w:rPr>
        <w:t>b.</w:t>
      </w:r>
      <w:r w:rsidRPr="00352FF7">
        <w:rPr>
          <w:sz w:val="24"/>
          <w:szCs w:val="24"/>
        </w:rPr>
        <w:tab/>
        <w:t>False</w:t>
      </w:r>
    </w:p>
    <w:p w:rsidR="00024937" w:rsidRPr="00364D21" w:rsidRDefault="00024937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BA067C" w:rsidRPr="00364D21" w:rsidRDefault="00BA067C" w:rsidP="00BA067C">
      <w:pPr>
        <w:pStyle w:val="NoSpacing"/>
        <w:numPr>
          <w:ilvl w:val="0"/>
          <w:numId w:val="3"/>
        </w:numPr>
        <w:tabs>
          <w:tab w:val="left" w:pos="0"/>
        </w:tabs>
        <w:ind w:left="360"/>
        <w:rPr>
          <w:sz w:val="24"/>
          <w:szCs w:val="24"/>
        </w:rPr>
      </w:pPr>
      <w:r w:rsidRPr="00364D21">
        <w:rPr>
          <w:sz w:val="24"/>
          <w:szCs w:val="24"/>
        </w:rPr>
        <w:t>I am having the</w:t>
      </w:r>
    </w:p>
    <w:p w:rsidR="00BA067C" w:rsidRPr="00364D21" w:rsidRDefault="00BA067C" w:rsidP="00BA067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a. </w:t>
      </w:r>
      <w:r w:rsidRPr="00364D21">
        <w:rPr>
          <w:sz w:val="24"/>
          <w:szCs w:val="24"/>
        </w:rPr>
        <w:tab/>
        <w:t xml:space="preserve">Gastric bypass </w:t>
      </w:r>
    </w:p>
    <w:p w:rsidR="00BA067C" w:rsidRPr="00364D21" w:rsidRDefault="00BA067C" w:rsidP="00BA067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b.</w:t>
      </w:r>
      <w:r w:rsidRPr="00364D21">
        <w:rPr>
          <w:sz w:val="24"/>
          <w:szCs w:val="24"/>
        </w:rPr>
        <w:tab/>
        <w:t>Duodenal switch</w:t>
      </w:r>
    </w:p>
    <w:p w:rsidR="00BA067C" w:rsidRPr="00364D21" w:rsidRDefault="00BA067C" w:rsidP="00BA067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c.</w:t>
      </w:r>
      <w:r w:rsidRPr="00364D21">
        <w:rPr>
          <w:sz w:val="24"/>
          <w:szCs w:val="24"/>
        </w:rPr>
        <w:tab/>
        <w:t>Sleeve gastrectomy</w:t>
      </w:r>
    </w:p>
    <w:p w:rsidR="00BA067C" w:rsidRPr="00364D21" w:rsidRDefault="00BA067C" w:rsidP="00BA067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>d.</w:t>
      </w:r>
      <w:r w:rsidRPr="00364D21">
        <w:rPr>
          <w:sz w:val="24"/>
          <w:szCs w:val="24"/>
        </w:rPr>
        <w:tab/>
        <w:t>Revi</w:t>
      </w:r>
      <w:r w:rsidR="00364D21">
        <w:rPr>
          <w:sz w:val="24"/>
          <w:szCs w:val="24"/>
        </w:rPr>
        <w:t>sion procedure to _________</w:t>
      </w:r>
      <w:r w:rsidRPr="00364D21">
        <w:rPr>
          <w:sz w:val="24"/>
          <w:szCs w:val="24"/>
        </w:rPr>
        <w:t>________</w:t>
      </w:r>
    </w:p>
    <w:p w:rsidR="00BA067C" w:rsidRPr="00364D21" w:rsidRDefault="00BA067C" w:rsidP="00BA067C">
      <w:pPr>
        <w:pStyle w:val="NoSpacing"/>
        <w:tabs>
          <w:tab w:val="left" w:pos="360"/>
        </w:tabs>
        <w:rPr>
          <w:sz w:val="24"/>
          <w:szCs w:val="24"/>
        </w:rPr>
      </w:pPr>
      <w:r w:rsidRPr="00364D21">
        <w:rPr>
          <w:sz w:val="24"/>
          <w:szCs w:val="24"/>
        </w:rPr>
        <w:tab/>
        <w:t xml:space="preserve">e. </w:t>
      </w:r>
      <w:r w:rsidRPr="00364D21">
        <w:rPr>
          <w:sz w:val="24"/>
          <w:szCs w:val="24"/>
        </w:rPr>
        <w:tab/>
        <w:t>I am not sure</w:t>
      </w:r>
    </w:p>
    <w:p w:rsidR="00364D21" w:rsidRDefault="00364D2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364D21" w:rsidRDefault="00364D2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364D21" w:rsidRPr="00364D21" w:rsidRDefault="00364D2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  <w:sectPr w:rsidR="00364D21" w:rsidRPr="00364D21" w:rsidSect="00364D2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4D21" w:rsidRDefault="00364D2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263511" w:rsidRDefault="00263511" w:rsidP="00263511">
      <w:pPr>
        <w:pStyle w:val="NoSpacing"/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>Patient Name: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3511" w:rsidRDefault="0026351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263511" w:rsidRDefault="00263511" w:rsidP="00263511">
      <w:pPr>
        <w:pStyle w:val="NoSpacing"/>
        <w:tabs>
          <w:tab w:val="left" w:pos="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  <w:r>
        <w:rPr>
          <w:sz w:val="24"/>
          <w:szCs w:val="24"/>
        </w:rPr>
        <w:tab/>
        <w:t>______________________________</w:t>
      </w:r>
    </w:p>
    <w:p w:rsidR="00263511" w:rsidRDefault="00263511" w:rsidP="00E051EB">
      <w:pPr>
        <w:pStyle w:val="NoSpacing"/>
        <w:tabs>
          <w:tab w:val="left" w:pos="0"/>
        </w:tabs>
        <w:ind w:left="360"/>
        <w:rPr>
          <w:sz w:val="24"/>
          <w:szCs w:val="24"/>
        </w:rPr>
      </w:pPr>
    </w:p>
    <w:p w:rsidR="00263511" w:rsidRDefault="00263511" w:rsidP="00263511">
      <w:pPr>
        <w:pStyle w:val="NoSpacing"/>
        <w:tabs>
          <w:tab w:val="left" w:pos="0"/>
        </w:tabs>
        <w:rPr>
          <w:sz w:val="24"/>
          <w:szCs w:val="24"/>
        </w:rPr>
      </w:pPr>
    </w:p>
    <w:p w:rsidR="00364D21" w:rsidRDefault="00364D21" w:rsidP="00263511">
      <w:pPr>
        <w:pStyle w:val="NoSpacing"/>
        <w:tabs>
          <w:tab w:val="left" w:pos="0"/>
        </w:tabs>
        <w:jc w:val="center"/>
        <w:rPr>
          <w:b/>
          <w:sz w:val="28"/>
          <w:szCs w:val="28"/>
        </w:rPr>
      </w:pPr>
      <w:r w:rsidRPr="00364D21">
        <w:rPr>
          <w:b/>
          <w:sz w:val="28"/>
          <w:szCs w:val="28"/>
        </w:rPr>
        <w:t>Thank you for completing the post test. Please give this form back to your dietitian or to the front desk.</w:t>
      </w:r>
      <w:r w:rsidR="00263511">
        <w:rPr>
          <w:b/>
          <w:sz w:val="28"/>
          <w:szCs w:val="28"/>
        </w:rPr>
        <w:t xml:space="preserve"> You will be notified if you will need to retake the nutrition class. </w:t>
      </w:r>
    </w:p>
    <w:p w:rsidR="00263511" w:rsidRDefault="00263511" w:rsidP="00263511">
      <w:pPr>
        <w:pStyle w:val="NoSpacing"/>
        <w:tabs>
          <w:tab w:val="left" w:pos="0"/>
        </w:tabs>
        <w:jc w:val="center"/>
        <w:rPr>
          <w:b/>
          <w:sz w:val="28"/>
          <w:szCs w:val="28"/>
        </w:rPr>
      </w:pPr>
    </w:p>
    <w:p w:rsidR="00263511" w:rsidRDefault="00263511" w:rsidP="00263511">
      <w:pPr>
        <w:pStyle w:val="NoSpacing"/>
        <w:tabs>
          <w:tab w:val="left" w:pos="36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Office Use Only - </w:t>
      </w:r>
    </w:p>
    <w:p w:rsidR="00263511" w:rsidRPr="00364D21" w:rsidRDefault="00263511" w:rsidP="00263511">
      <w:pPr>
        <w:pStyle w:val="NoSpacing"/>
        <w:tabs>
          <w:tab w:val="left" w:pos="360"/>
        </w:tabs>
        <w:ind w:left="360"/>
        <w:rPr>
          <w:b/>
          <w:sz w:val="28"/>
          <w:szCs w:val="28"/>
        </w:rPr>
      </w:pPr>
      <w:r>
        <w:rPr>
          <w:sz w:val="24"/>
          <w:szCs w:val="24"/>
        </w:rPr>
        <w:t xml:space="preserve">Test Score: </w:t>
      </w:r>
      <w:r>
        <w:rPr>
          <w:sz w:val="24"/>
          <w:szCs w:val="24"/>
        </w:rPr>
        <w:tab/>
        <w:t>______________________________</w:t>
      </w:r>
    </w:p>
    <w:sectPr w:rsidR="00263511" w:rsidRPr="00364D21" w:rsidSect="00364D2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AC1"/>
    <w:multiLevelType w:val="hybridMultilevel"/>
    <w:tmpl w:val="1790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309F1"/>
    <w:multiLevelType w:val="hybridMultilevel"/>
    <w:tmpl w:val="7C16FE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637C"/>
    <w:multiLevelType w:val="hybridMultilevel"/>
    <w:tmpl w:val="A0321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B6EA2"/>
    <w:multiLevelType w:val="hybridMultilevel"/>
    <w:tmpl w:val="1C264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B"/>
    <w:rsid w:val="00024937"/>
    <w:rsid w:val="0011781A"/>
    <w:rsid w:val="00134B2C"/>
    <w:rsid w:val="0025753B"/>
    <w:rsid w:val="00263511"/>
    <w:rsid w:val="00352FF7"/>
    <w:rsid w:val="00364D21"/>
    <w:rsid w:val="003807E3"/>
    <w:rsid w:val="00384FD2"/>
    <w:rsid w:val="00543DB2"/>
    <w:rsid w:val="00600D47"/>
    <w:rsid w:val="00687057"/>
    <w:rsid w:val="007B30F1"/>
    <w:rsid w:val="00855B82"/>
    <w:rsid w:val="00A86447"/>
    <w:rsid w:val="00AA0E68"/>
    <w:rsid w:val="00B45785"/>
    <w:rsid w:val="00BA067C"/>
    <w:rsid w:val="00BB4AB0"/>
    <w:rsid w:val="00BC147C"/>
    <w:rsid w:val="00BD069C"/>
    <w:rsid w:val="00C750E2"/>
    <w:rsid w:val="00CB0EB4"/>
    <w:rsid w:val="00CD3B66"/>
    <w:rsid w:val="00D01717"/>
    <w:rsid w:val="00E051EB"/>
    <w:rsid w:val="00E95446"/>
    <w:rsid w:val="00F9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EB"/>
    <w:pPr>
      <w:ind w:left="720"/>
      <w:contextualSpacing/>
    </w:pPr>
  </w:style>
  <w:style w:type="paragraph" w:styleId="NoSpacing">
    <w:name w:val="No Spacing"/>
    <w:uiPriority w:val="1"/>
    <w:qFormat/>
    <w:rsid w:val="00E051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1EB"/>
    <w:pPr>
      <w:ind w:left="720"/>
      <w:contextualSpacing/>
    </w:pPr>
  </w:style>
  <w:style w:type="paragraph" w:styleId="NoSpacing">
    <w:name w:val="No Spacing"/>
    <w:uiPriority w:val="1"/>
    <w:qFormat/>
    <w:rsid w:val="00E051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wire.com/press-release/houston-bariatric-surgeons-discuss-asmbs-gastric-sleeve-position-statement-175361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</dc:creator>
  <cp:lastModifiedBy>wicadmin</cp:lastModifiedBy>
  <cp:revision>2</cp:revision>
  <dcterms:created xsi:type="dcterms:W3CDTF">2015-02-16T17:31:00Z</dcterms:created>
  <dcterms:modified xsi:type="dcterms:W3CDTF">2015-02-16T17:31:00Z</dcterms:modified>
</cp:coreProperties>
</file>